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7062B8E5" w:rsidR="00F17D44" w:rsidRPr="004752F6" w:rsidRDefault="00AC423F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45B17932">
                <wp:simplePos x="0" y="0"/>
                <wp:positionH relativeFrom="column">
                  <wp:posOffset>38274</wp:posOffset>
                </wp:positionH>
                <wp:positionV relativeFrom="paragraph">
                  <wp:posOffset>227931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pt;margin-top:17.95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P4USv/d&#10;AAAACAEAAA8AAAAAAAAAAAAAAAAAZwQAAGRycy9kb3ducmV2LnhtbFBLBQYAAAAABAAEAPMAAABx&#10;BQAAAAA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2F412A26">
                <wp:simplePos x="0" y="0"/>
                <wp:positionH relativeFrom="margin">
                  <wp:posOffset>-297034</wp:posOffset>
                </wp:positionH>
                <wp:positionV relativeFrom="paragraph">
                  <wp:posOffset>784255</wp:posOffset>
                </wp:positionV>
                <wp:extent cx="2617470" cy="663575"/>
                <wp:effectExtent l="0" t="0" r="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5E1F5124" w:rsidR="00F17D44" w:rsidRPr="00FC593F" w:rsidRDefault="004B2400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POŽEŠKO-SLAVONSKA</w:t>
                            </w:r>
                            <w:r w:rsidR="00B511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11E65BB1" w:rsidR="00F17D44" w:rsidRPr="000D4FAB" w:rsidRDefault="00E414FD" w:rsidP="00E414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4B24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ČAGLIN</w:t>
                            </w:r>
                          </w:p>
                          <w:p w14:paraId="1C139035" w14:textId="05241913" w:rsidR="00F17D44" w:rsidRDefault="00E414FD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3.4pt;margin-top:61.75pt;width:206.1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5E1F5124" w:rsidR="00F17D44" w:rsidRPr="00FC593F" w:rsidRDefault="004B2400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POŽEŠKO-SLAVONSKA</w:t>
                      </w:r>
                      <w:r w:rsidR="00B511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11E65BB1" w:rsidR="00F17D44" w:rsidRPr="000D4FAB" w:rsidRDefault="00E414FD" w:rsidP="00E414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4B24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ČAGLIN</w:t>
                      </w:r>
                    </w:p>
                    <w:p w14:paraId="1C139035" w14:textId="05241913" w:rsidR="00F17D44" w:rsidRDefault="00E414FD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2F6E9" wp14:editId="6FDD5541">
                <wp:simplePos x="0" y="0"/>
                <wp:positionH relativeFrom="margin">
                  <wp:posOffset>-54004</wp:posOffset>
                </wp:positionH>
                <wp:positionV relativeFrom="paragraph">
                  <wp:posOffset>1148386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E9D5E" w14:textId="59A892C2" w:rsidR="00AC423F" w:rsidRDefault="00AC423F" w:rsidP="00AC423F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3AC6FF58" wp14:editId="4D3A890D">
                                  <wp:extent cx="188595" cy="237490"/>
                                  <wp:effectExtent l="0" t="0" r="1905" b="0"/>
                                  <wp:docPr id="63384494" name="Slika 1" descr="Slika na kojoj se prikazuje crtež, ukrasni isječci, crtić, krun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Slika na kojoj se prikazuje crtež, ukrasni isječci, crtić, kruna&#10;&#10;Opis je automatski generir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F6E9" id="_x0000_s1028" type="#_x0000_t202" style="position:absolute;margin-left:-4.25pt;margin-top:90.4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" filled="f" stroked="f">
                <v:textbox inset="1mm,1mm,1mm,1mm">
                  <w:txbxContent>
                    <w:p w14:paraId="7F3E9D5E" w14:textId="59A892C2" w:rsidR="00AC423F" w:rsidRDefault="00AC423F" w:rsidP="00AC423F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3AC6FF58" wp14:editId="4D3A890D">
                            <wp:extent cx="188595" cy="237490"/>
                            <wp:effectExtent l="0" t="0" r="1905" b="0"/>
                            <wp:docPr id="63384494" name="Slika 1" descr="Slika na kojoj se prikazuje crtež, ukrasni isječci, crtić, krun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Slika na kojoj se prikazuje crtež, ukrasni isječci, crtić, kruna&#10;&#10;Opis je automatski generir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502075CA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0CDC91B0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_________________</w:t>
      </w:r>
    </w:p>
    <w:p w14:paraId="7C5F0228" w14:textId="19D5DDC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________________</w:t>
      </w:r>
    </w:p>
    <w:p w14:paraId="63E2ACD1" w14:textId="380A636A" w:rsidR="00976FAB" w:rsidRPr="004752F6" w:rsidRDefault="004B2400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Čaglin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  _______________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D33F9F5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 xml:space="preserve">)  i članka </w:t>
      </w:r>
      <w:r w:rsidR="00B511D4">
        <w:rPr>
          <w:rFonts w:ascii="Times New Roman" w:hAnsi="Times New Roman" w:cs="Times New Roman"/>
          <w:sz w:val="20"/>
          <w:szCs w:val="20"/>
        </w:rPr>
        <w:t xml:space="preserve">Statuta </w:t>
      </w:r>
      <w:r w:rsidR="00E414FD">
        <w:rPr>
          <w:rFonts w:ascii="Times New Roman" w:hAnsi="Times New Roman" w:cs="Times New Roman"/>
          <w:sz w:val="20"/>
          <w:szCs w:val="20"/>
        </w:rPr>
        <w:t xml:space="preserve">Općine </w:t>
      </w:r>
      <w:r w:rsidR="004B2400">
        <w:rPr>
          <w:rFonts w:ascii="Times New Roman" w:hAnsi="Times New Roman" w:cs="Times New Roman"/>
          <w:sz w:val="20"/>
          <w:szCs w:val="20"/>
        </w:rPr>
        <w:t>Čaglin</w:t>
      </w:r>
      <w:r w:rsidR="00D71F7C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(„Službeni glasnik </w:t>
      </w:r>
      <w:r w:rsidR="004B2400">
        <w:rPr>
          <w:rFonts w:ascii="Times New Roman" w:hAnsi="Times New Roman" w:cs="Times New Roman"/>
          <w:sz w:val="20"/>
          <w:szCs w:val="20"/>
        </w:rPr>
        <w:t>Općine Čaglin</w:t>
      </w:r>
      <w:r w:rsidR="00B511D4">
        <w:rPr>
          <w:rFonts w:ascii="Times New Roman" w:hAnsi="Times New Roman" w:cs="Times New Roman"/>
          <w:sz w:val="20"/>
          <w:szCs w:val="20"/>
        </w:rPr>
        <w:t>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B511D4">
        <w:rPr>
          <w:rFonts w:ascii="Times New Roman" w:hAnsi="Times New Roman" w:cs="Times New Roman"/>
          <w:sz w:val="20"/>
          <w:szCs w:val="20"/>
        </w:rPr>
        <w:t>)</w:t>
      </w:r>
      <w:r w:rsidRPr="004752F6">
        <w:rPr>
          <w:rFonts w:ascii="Times New Roman" w:hAnsi="Times New Roman" w:cs="Times New Roman"/>
          <w:sz w:val="20"/>
          <w:szCs w:val="20"/>
        </w:rPr>
        <w:t xml:space="preserve">, </w:t>
      </w:r>
      <w:r w:rsidR="00E414FD">
        <w:rPr>
          <w:rFonts w:ascii="Times New Roman" w:hAnsi="Times New Roman" w:cs="Times New Roman"/>
          <w:sz w:val="20"/>
          <w:szCs w:val="20"/>
        </w:rPr>
        <w:t xml:space="preserve">Općinsko </w:t>
      </w:r>
      <w:r w:rsidR="00B511D4">
        <w:rPr>
          <w:rFonts w:ascii="Times New Roman" w:hAnsi="Times New Roman" w:cs="Times New Roman"/>
          <w:sz w:val="20"/>
          <w:szCs w:val="20"/>
        </w:rPr>
        <w:t>vi</w:t>
      </w:r>
      <w:r w:rsidRPr="004752F6">
        <w:rPr>
          <w:rFonts w:ascii="Times New Roman" w:hAnsi="Times New Roman" w:cs="Times New Roman"/>
          <w:sz w:val="20"/>
          <w:szCs w:val="20"/>
        </w:rPr>
        <w:t xml:space="preserve">jeće </w:t>
      </w:r>
      <w:r w:rsidR="00E414FD">
        <w:rPr>
          <w:rFonts w:ascii="Times New Roman" w:hAnsi="Times New Roman" w:cs="Times New Roman"/>
          <w:sz w:val="20"/>
          <w:szCs w:val="20"/>
        </w:rPr>
        <w:t xml:space="preserve">Općine </w:t>
      </w:r>
      <w:r w:rsidR="004B2400">
        <w:rPr>
          <w:rFonts w:ascii="Times New Roman" w:hAnsi="Times New Roman" w:cs="Times New Roman"/>
          <w:sz w:val="20"/>
          <w:szCs w:val="20"/>
        </w:rPr>
        <w:t>Čaglin</w:t>
      </w:r>
      <w:r w:rsidR="00D71F7C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na svojoj ____. sjednici održanoj dana ________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6B2FEFB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Pr="004752F6">
        <w:t xml:space="preserve">javnih potreba u kulturi na području </w:t>
      </w:r>
      <w:r w:rsidR="00E414FD">
        <w:t xml:space="preserve">Općine </w:t>
      </w:r>
      <w:r w:rsidR="004B2400">
        <w:t>Čaglin</w:t>
      </w:r>
      <w:r w:rsidR="00E414FD">
        <w:t xml:space="preserve"> </w:t>
      </w:r>
      <w:r w:rsidRPr="004752F6">
        <w:t xml:space="preserve">za </w:t>
      </w:r>
      <w:r w:rsidR="00F73C43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47583B9B" w:rsidR="0012495C" w:rsidRPr="004752F6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Proračunu </w:t>
      </w:r>
      <w:r w:rsidR="00E414FD">
        <w:rPr>
          <w:rFonts w:ascii="Times New Roman" w:hAnsi="Times New Roman" w:cs="Times New Roman"/>
          <w:sz w:val="20"/>
          <w:szCs w:val="20"/>
        </w:rPr>
        <w:t xml:space="preserve">Općine </w:t>
      </w:r>
      <w:r w:rsidR="004B2400">
        <w:rPr>
          <w:rFonts w:ascii="Times New Roman" w:hAnsi="Times New Roman" w:cs="Times New Roman"/>
          <w:sz w:val="20"/>
          <w:szCs w:val="20"/>
        </w:rPr>
        <w:t>Čaglin</w:t>
      </w:r>
      <w:r w:rsidR="00C423FA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za </w:t>
      </w:r>
      <w:r w:rsidR="00F73C43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F73C43" w:rsidRPr="00F73C43" w14:paraId="6EBA6AE3" w14:textId="77777777" w:rsidTr="00F73C43">
        <w:tc>
          <w:tcPr>
            <w:tcW w:w="8347" w:type="dxa"/>
            <w:shd w:val="clear" w:color="auto" w:fill="505050"/>
          </w:tcPr>
          <w:p w14:paraId="7C660274" w14:textId="670F78DB" w:rsidR="00F73C43" w:rsidRPr="00F73C43" w:rsidRDefault="00F73C43" w:rsidP="00F73C4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73C4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0790B7B" w14:textId="579C53A8" w:rsidR="00F73C43" w:rsidRP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73C4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PRIJEDLOG PLANA PRORAČUNA OPĆINE ČAGLIN ZA 2025. GODINU</w:t>
            </w:r>
          </w:p>
        </w:tc>
      </w:tr>
      <w:tr w:rsidR="00F73C43" w14:paraId="46207AAF" w14:textId="77777777" w:rsidTr="00F73C43">
        <w:tc>
          <w:tcPr>
            <w:tcW w:w="8347" w:type="dxa"/>
          </w:tcPr>
          <w:p w14:paraId="3E11883C" w14:textId="7777777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411/1 DAN OPĆINE - </w:t>
            </w:r>
          </w:p>
          <w:p w14:paraId="00A37464" w14:textId="41A43898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19B4BF6D" w14:textId="541BEE0B" w:rsid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</w:tr>
      <w:tr w:rsidR="00F73C43" w14:paraId="4AA220A5" w14:textId="77777777" w:rsidTr="00F73C43">
        <w:tc>
          <w:tcPr>
            <w:tcW w:w="8347" w:type="dxa"/>
          </w:tcPr>
          <w:p w14:paraId="3696F0F1" w14:textId="7777777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295/1 DONACIJA PRAVOSLAVNOJ CRKVI - </w:t>
            </w:r>
          </w:p>
          <w:p w14:paraId="6BD7C316" w14:textId="57A61A93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4F6401B3" w14:textId="1A566F1E" w:rsid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</w:tr>
      <w:tr w:rsidR="00F73C43" w14:paraId="2CDD92D0" w14:textId="77777777" w:rsidTr="00F73C43">
        <w:tc>
          <w:tcPr>
            <w:tcW w:w="8347" w:type="dxa"/>
          </w:tcPr>
          <w:p w14:paraId="3F1859E9" w14:textId="7777777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116/1 DONACIJA ŽUPAMA - </w:t>
            </w:r>
          </w:p>
          <w:p w14:paraId="19E3D73E" w14:textId="243E12AB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54C5370B" w14:textId="7C5EE77C" w:rsid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</w:tr>
      <w:tr w:rsidR="00F73C43" w14:paraId="7E3C97B4" w14:textId="77777777" w:rsidTr="00F73C43">
        <w:tc>
          <w:tcPr>
            <w:tcW w:w="8347" w:type="dxa"/>
          </w:tcPr>
          <w:p w14:paraId="667C41B1" w14:textId="7777777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420/1 FINANCIRANJE UDRUGA U KULTURI I DRUŠTVENIM DJELATNOSTIMA</w:t>
            </w:r>
          </w:p>
          <w:p w14:paraId="65A13218" w14:textId="47F1173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740BA818" w14:textId="071472C0" w:rsid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18.000,00</w:t>
            </w:r>
          </w:p>
        </w:tc>
      </w:tr>
      <w:tr w:rsidR="00F73C43" w14:paraId="03F236AB" w14:textId="77777777" w:rsidTr="00F73C43">
        <w:tc>
          <w:tcPr>
            <w:tcW w:w="8347" w:type="dxa"/>
          </w:tcPr>
          <w:p w14:paraId="5A898D7D" w14:textId="7777777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401/1 MANIFESTACIJE I POKLONI - </w:t>
            </w:r>
          </w:p>
          <w:p w14:paraId="6B11397F" w14:textId="6A05E52D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0ED7B2C7" w14:textId="7F35D758" w:rsid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5.060,00</w:t>
            </w:r>
          </w:p>
        </w:tc>
      </w:tr>
      <w:tr w:rsidR="00F73C43" w14:paraId="07522BF7" w14:textId="77777777" w:rsidTr="00F73C43">
        <w:tc>
          <w:tcPr>
            <w:tcW w:w="8347" w:type="dxa"/>
          </w:tcPr>
          <w:p w14:paraId="5D686BB7" w14:textId="7777777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423/1 NAKNADE IZ PRORAČUNA U NOVCU - </w:t>
            </w:r>
          </w:p>
          <w:p w14:paraId="5951BFBB" w14:textId="09F933B6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30354984" w14:textId="384173A2" w:rsid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F73C43" w14:paraId="1EA46B10" w14:textId="77777777" w:rsidTr="00F73C43">
        <w:tc>
          <w:tcPr>
            <w:tcW w:w="8347" w:type="dxa"/>
          </w:tcPr>
          <w:p w14:paraId="74F399F5" w14:textId="7777777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228/1 OBNOVA BIVŠE OPĆINSKE ZGR. U RUŠEVU - </w:t>
            </w:r>
          </w:p>
          <w:p w14:paraId="7EA14B7D" w14:textId="40663966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0CD9E7F5" w14:textId="2CB4DF63" w:rsid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</w:tr>
      <w:tr w:rsidR="00F73C43" w14:paraId="39EC22BA" w14:textId="77777777" w:rsidTr="00F73C43">
        <w:tc>
          <w:tcPr>
            <w:tcW w:w="8347" w:type="dxa"/>
          </w:tcPr>
          <w:p w14:paraId="334B8465" w14:textId="77777777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442/1 RAZNA SPONZORSTVA - </w:t>
            </w:r>
          </w:p>
          <w:p w14:paraId="75EEAF59" w14:textId="7322D76D" w:rsidR="00F73C43" w:rsidRDefault="00F73C43" w:rsidP="00F73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110 Opći prihodi i primici</w:t>
            </w:r>
          </w:p>
        </w:tc>
        <w:tc>
          <w:tcPr>
            <w:tcW w:w="1400" w:type="dxa"/>
          </w:tcPr>
          <w:p w14:paraId="60C9D48E" w14:textId="1AAF6E68" w:rsid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</w:tr>
      <w:tr w:rsidR="00F73C43" w:rsidRPr="00F73C43" w14:paraId="1ACC6928" w14:textId="77777777" w:rsidTr="00F73C43">
        <w:tc>
          <w:tcPr>
            <w:tcW w:w="8347" w:type="dxa"/>
          </w:tcPr>
          <w:p w14:paraId="056DFB03" w14:textId="2EEADA3B" w:rsidR="00F73C43" w:rsidRPr="00F73C43" w:rsidRDefault="00F73C43" w:rsidP="00F73C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7434574" w14:textId="02C2D3D7" w:rsidR="00F73C43" w:rsidRPr="00F73C43" w:rsidRDefault="00F73C43" w:rsidP="00F73C4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C43">
              <w:rPr>
                <w:rFonts w:ascii="Times New Roman" w:hAnsi="Times New Roman" w:cs="Times New Roman"/>
                <w:b/>
                <w:sz w:val="20"/>
                <w:szCs w:val="20"/>
              </w:rPr>
              <w:t>51.060,00</w:t>
            </w:r>
          </w:p>
        </w:tc>
      </w:tr>
    </w:tbl>
    <w:p w14:paraId="295594F5" w14:textId="11E728A7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3622335B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</w:t>
      </w:r>
      <w:r w:rsidR="00E414FD">
        <w:rPr>
          <w:rFonts w:ascii="Times New Roman" w:hAnsi="Times New Roman"/>
          <w:sz w:val="20"/>
          <w:szCs w:val="20"/>
        </w:rPr>
        <w:t xml:space="preserve">načelnik Općine </w:t>
      </w:r>
      <w:r w:rsidR="004B2400">
        <w:rPr>
          <w:rFonts w:ascii="Times New Roman" w:hAnsi="Times New Roman"/>
          <w:sz w:val="20"/>
          <w:szCs w:val="20"/>
        </w:rPr>
        <w:t>Čaglin</w:t>
      </w:r>
      <w:r w:rsidR="00D71F7C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>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</w:t>
      </w:r>
      <w:r w:rsidR="00BE6D2E">
        <w:rPr>
          <w:rFonts w:ascii="Times New Roman" w:hAnsi="Times New Roman"/>
          <w:sz w:val="20"/>
          <w:szCs w:val="20"/>
        </w:rPr>
        <w:t xml:space="preserve">, </w:t>
      </w:r>
      <w:r w:rsidRPr="004752F6">
        <w:rPr>
          <w:rFonts w:ascii="Times New Roman" w:hAnsi="Times New Roman"/>
          <w:sz w:val="20"/>
          <w:szCs w:val="20"/>
        </w:rPr>
        <w:t>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7708BC40" w14:textId="7F4B96DA" w:rsidR="00976FAB" w:rsidRDefault="00976FAB" w:rsidP="00AC423F">
      <w:pPr>
        <w:spacing w:after="0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</w:t>
      </w:r>
      <w:r w:rsidR="004B2400">
        <w:rPr>
          <w:rFonts w:ascii="Times New Roman" w:hAnsi="Times New Roman"/>
          <w:sz w:val="20"/>
          <w:szCs w:val="20"/>
        </w:rPr>
        <w:t>Općine Čaglin</w:t>
      </w:r>
      <w:r w:rsidR="00B511D4">
        <w:rPr>
          <w:rFonts w:ascii="Times New Roman" w:hAnsi="Times New Roman"/>
          <w:sz w:val="20"/>
          <w:szCs w:val="20"/>
        </w:rPr>
        <w:t>“</w:t>
      </w:r>
      <w:r w:rsidR="00C423FA">
        <w:rPr>
          <w:rFonts w:ascii="Times New Roman" w:hAnsi="Times New Roman"/>
          <w:sz w:val="20"/>
          <w:szCs w:val="20"/>
        </w:rPr>
        <w:t xml:space="preserve">, stupa na snagu 01.siječnja </w:t>
      </w:r>
      <w:r w:rsidR="00F73C43">
        <w:rPr>
          <w:rFonts w:ascii="Times New Roman" w:hAnsi="Times New Roman" w:cs="Times New Roman"/>
          <w:sz w:val="20"/>
          <w:szCs w:val="20"/>
        </w:rPr>
        <w:t>2025</w:t>
      </w:r>
      <w:r w:rsidR="00C423FA">
        <w:rPr>
          <w:rFonts w:ascii="Times New Roman" w:hAnsi="Times New Roman"/>
          <w:sz w:val="20"/>
          <w:szCs w:val="20"/>
        </w:rPr>
        <w:t xml:space="preserve"> . godine, a biti će objavljen i na službenim stranicama </w:t>
      </w:r>
      <w:r w:rsidR="00E414FD">
        <w:rPr>
          <w:rFonts w:ascii="Times New Roman" w:hAnsi="Times New Roman"/>
          <w:sz w:val="20"/>
          <w:szCs w:val="20"/>
        </w:rPr>
        <w:t xml:space="preserve">Općine </w:t>
      </w:r>
      <w:r w:rsidR="004B2400">
        <w:rPr>
          <w:rFonts w:ascii="Times New Roman" w:hAnsi="Times New Roman"/>
          <w:sz w:val="20"/>
          <w:szCs w:val="20"/>
        </w:rPr>
        <w:t>Čaglin</w:t>
      </w:r>
      <w:r w:rsidR="00C423FA">
        <w:rPr>
          <w:rFonts w:ascii="Times New Roman" w:hAnsi="Times New Roman"/>
          <w:sz w:val="20"/>
          <w:szCs w:val="20"/>
        </w:rPr>
        <w:t xml:space="preserve"> </w:t>
      </w:r>
      <w:hyperlink r:id="rId12" w:history="1">
        <w:r w:rsidR="00AC423F" w:rsidRPr="00A75284">
          <w:rPr>
            <w:rStyle w:val="Hiperveza"/>
            <w:rFonts w:ascii="Times New Roman" w:hAnsi="Times New Roman"/>
            <w:sz w:val="20"/>
            <w:szCs w:val="20"/>
          </w:rPr>
          <w:t>www.opcina-caglin.hr</w:t>
        </w:r>
      </w:hyperlink>
      <w:r w:rsidR="00AC423F">
        <w:rPr>
          <w:rFonts w:ascii="Times New Roman" w:hAnsi="Times New Roman"/>
          <w:sz w:val="20"/>
          <w:szCs w:val="20"/>
        </w:rPr>
        <w:t xml:space="preserve">. </w:t>
      </w: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BC56263" w14:textId="77777777" w:rsidR="00FB2F88" w:rsidRDefault="00FB2F8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</w:p>
    <w:p w14:paraId="55E9F11C" w14:textId="77777777" w:rsidR="00FB2F88" w:rsidRDefault="00FB2F8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2D85701" w14:textId="1E5C4C5B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 xml:space="preserve">Predsjednik </w:t>
      </w:r>
      <w:r w:rsidR="00E414FD">
        <w:rPr>
          <w:rFonts w:ascii="Times New Roman" w:hAnsi="Times New Roman" w:cs="Times New Roman"/>
          <w:sz w:val="20"/>
          <w:szCs w:val="20"/>
        </w:rPr>
        <w:t>Općinskog</w:t>
      </w:r>
      <w:r w:rsidRPr="00FC6DA2">
        <w:rPr>
          <w:rFonts w:ascii="Times New Roman" w:hAnsi="Times New Roman" w:cs="Times New Roman"/>
          <w:sz w:val="20"/>
          <w:szCs w:val="20"/>
        </w:rPr>
        <w:t xml:space="preserve"> vijeća</w:t>
      </w:r>
    </w:p>
    <w:p w14:paraId="241F1224" w14:textId="77777777" w:rsidR="00FB2F88" w:rsidRDefault="00FB2F8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52F62D54" w:rsidR="00FC6DA2" w:rsidRPr="00FC6DA2" w:rsidRDefault="00FB2F8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="00FC6DA2" w:rsidRPr="00FC6DA2">
        <w:rPr>
          <w:rFonts w:ascii="Times New Roman" w:hAnsi="Times New Roman" w:cs="Times New Roman"/>
          <w:sz w:val="20"/>
          <w:szCs w:val="20"/>
        </w:rPr>
        <w:t>.</w:t>
      </w:r>
    </w:p>
    <w:p w14:paraId="794F7249" w14:textId="2A803B52" w:rsidR="00FC6DA2" w:rsidRPr="00FC6DA2" w:rsidRDefault="00FB2F88" w:rsidP="00FB2F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Željko Šutić</w:t>
      </w:r>
    </w:p>
    <w:p w14:paraId="77E04A63" w14:textId="04D1B6AF" w:rsidR="00FC6DA2" w:rsidRPr="00FC6DA2" w:rsidRDefault="00FC6DA2" w:rsidP="00FB2F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3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5C63B" w14:textId="77777777" w:rsidR="00711222" w:rsidRDefault="00711222">
      <w:pPr>
        <w:spacing w:after="0" w:line="240" w:lineRule="auto"/>
      </w:pPr>
      <w:r>
        <w:separator/>
      </w:r>
    </w:p>
  </w:endnote>
  <w:endnote w:type="continuationSeparator" w:id="0">
    <w:p w14:paraId="55C196A5" w14:textId="77777777" w:rsidR="00711222" w:rsidRDefault="0071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32CD2" w14:textId="77777777" w:rsidR="00711222" w:rsidRDefault="00711222">
      <w:pPr>
        <w:spacing w:after="0" w:line="240" w:lineRule="auto"/>
      </w:pPr>
      <w:r>
        <w:separator/>
      </w:r>
    </w:p>
  </w:footnote>
  <w:footnote w:type="continuationSeparator" w:id="0">
    <w:p w14:paraId="0C4DC7D1" w14:textId="77777777" w:rsidR="00711222" w:rsidRDefault="0071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49230">
    <w:abstractNumId w:val="4"/>
  </w:num>
  <w:num w:numId="2" w16cid:durableId="2017532421">
    <w:abstractNumId w:val="12"/>
  </w:num>
  <w:num w:numId="3" w16cid:durableId="758601545">
    <w:abstractNumId w:val="13"/>
  </w:num>
  <w:num w:numId="4" w16cid:durableId="22100541">
    <w:abstractNumId w:val="16"/>
  </w:num>
  <w:num w:numId="5" w16cid:durableId="562640790">
    <w:abstractNumId w:val="2"/>
  </w:num>
  <w:num w:numId="6" w16cid:durableId="375735037">
    <w:abstractNumId w:val="8"/>
  </w:num>
  <w:num w:numId="7" w16cid:durableId="443311166">
    <w:abstractNumId w:val="15"/>
  </w:num>
  <w:num w:numId="8" w16cid:durableId="656148823">
    <w:abstractNumId w:val="3"/>
  </w:num>
  <w:num w:numId="9" w16cid:durableId="1613855530">
    <w:abstractNumId w:val="6"/>
  </w:num>
  <w:num w:numId="10" w16cid:durableId="915894128">
    <w:abstractNumId w:val="5"/>
  </w:num>
  <w:num w:numId="11" w16cid:durableId="61757102">
    <w:abstractNumId w:val="7"/>
  </w:num>
  <w:num w:numId="12" w16cid:durableId="332994852">
    <w:abstractNumId w:val="9"/>
  </w:num>
  <w:num w:numId="13" w16cid:durableId="1012606048">
    <w:abstractNumId w:val="1"/>
  </w:num>
  <w:num w:numId="14" w16cid:durableId="1039819387">
    <w:abstractNumId w:val="14"/>
  </w:num>
  <w:num w:numId="15" w16cid:durableId="75326681">
    <w:abstractNumId w:val="0"/>
  </w:num>
  <w:num w:numId="16" w16cid:durableId="1665159628">
    <w:abstractNumId w:val="11"/>
  </w:num>
  <w:num w:numId="17" w16cid:durableId="2105416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0797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1541B"/>
    <w:rsid w:val="0042202A"/>
    <w:rsid w:val="00431506"/>
    <w:rsid w:val="004329DA"/>
    <w:rsid w:val="004347F1"/>
    <w:rsid w:val="004418CE"/>
    <w:rsid w:val="004478D5"/>
    <w:rsid w:val="00455F73"/>
    <w:rsid w:val="00475138"/>
    <w:rsid w:val="004752F6"/>
    <w:rsid w:val="00495DDE"/>
    <w:rsid w:val="004967E6"/>
    <w:rsid w:val="004A5155"/>
    <w:rsid w:val="004A6056"/>
    <w:rsid w:val="004B2400"/>
    <w:rsid w:val="004D264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70D47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11222"/>
    <w:rsid w:val="007226D6"/>
    <w:rsid w:val="00724EBD"/>
    <w:rsid w:val="00732901"/>
    <w:rsid w:val="0075278C"/>
    <w:rsid w:val="00774C36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7F5711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07D82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1148"/>
    <w:rsid w:val="00A453EA"/>
    <w:rsid w:val="00A468D8"/>
    <w:rsid w:val="00A469D7"/>
    <w:rsid w:val="00A52AA8"/>
    <w:rsid w:val="00A541F5"/>
    <w:rsid w:val="00A560A9"/>
    <w:rsid w:val="00A72F02"/>
    <w:rsid w:val="00A84070"/>
    <w:rsid w:val="00A9257C"/>
    <w:rsid w:val="00A93D2C"/>
    <w:rsid w:val="00AA578B"/>
    <w:rsid w:val="00AC423F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11D4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E6D2E"/>
    <w:rsid w:val="00BF5615"/>
    <w:rsid w:val="00C00D8F"/>
    <w:rsid w:val="00C04C69"/>
    <w:rsid w:val="00C11420"/>
    <w:rsid w:val="00C26105"/>
    <w:rsid w:val="00C30518"/>
    <w:rsid w:val="00C351EC"/>
    <w:rsid w:val="00C407C1"/>
    <w:rsid w:val="00C423FA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1F7C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4FD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3C43"/>
    <w:rsid w:val="00F77260"/>
    <w:rsid w:val="00F95A00"/>
    <w:rsid w:val="00FA1DFB"/>
    <w:rsid w:val="00FA2F4D"/>
    <w:rsid w:val="00FA47DD"/>
    <w:rsid w:val="00FB2F88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AC423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4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cina-cagl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</cp:revision>
  <cp:lastPrinted>2018-09-10T08:32:00Z</cp:lastPrinted>
  <dcterms:created xsi:type="dcterms:W3CDTF">2024-11-22T10:22:00Z</dcterms:created>
  <dcterms:modified xsi:type="dcterms:W3CDTF">2024-11-22T10:23:00Z</dcterms:modified>
</cp:coreProperties>
</file>